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93" w:rsidRDefault="003D0393" w:rsidP="003D0393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3D0393" w:rsidRDefault="003D0393" w:rsidP="003D0393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Нижнемактаминский поселковый  Исполнительный  комитет</w:t>
      </w:r>
    </w:p>
    <w:p w:rsidR="003D0393" w:rsidRDefault="003D0393" w:rsidP="003D0393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3D0393" w:rsidRDefault="003D0393" w:rsidP="003D0393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3D0393" w:rsidRDefault="003D0393" w:rsidP="003D0393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3D0393" w:rsidRDefault="003D0393" w:rsidP="003D03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D0393" w:rsidRDefault="003D0393" w:rsidP="003D03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_____________2017 года      </w:t>
      </w:r>
    </w:p>
    <w:p w:rsidR="003D0393" w:rsidRDefault="003D0393" w:rsidP="003D0393">
      <w:pPr>
        <w:tabs>
          <w:tab w:val="left" w:pos="1080"/>
        </w:tabs>
        <w:spacing w:after="0" w:line="240" w:lineRule="auto"/>
        <w:ind w:right="4535"/>
        <w:jc w:val="both"/>
        <w:rPr>
          <w:szCs w:val="28"/>
        </w:rPr>
      </w:pPr>
      <w:proofErr w:type="gramStart"/>
      <w:r w:rsidRPr="0089262A">
        <w:rPr>
          <w:rFonts w:ascii="Times New Roman" w:hAnsi="Times New Roman" w:cs="Times New Roman"/>
          <w:sz w:val="28"/>
          <w:szCs w:val="28"/>
        </w:rPr>
        <w:t>О тарифах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62A">
        <w:rPr>
          <w:rFonts w:ascii="Times New Roman" w:hAnsi="Times New Roman" w:cs="Times New Roman"/>
          <w:sz w:val="28"/>
          <w:szCs w:val="28"/>
        </w:rPr>
        <w:t>и ремонт жилого помещения  для собственников жилых помещений в многоквартирных домах, не принявших на общем собрании решение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об установлении размера  платы за содержание и ремонт жилых помещений для населения на  2017 год</w:t>
      </w:r>
    </w:p>
    <w:p w:rsidR="003D0393" w:rsidRDefault="003D0393" w:rsidP="003D0393">
      <w:pPr>
        <w:tabs>
          <w:tab w:val="left" w:pos="1080"/>
        </w:tabs>
        <w:spacing w:after="0" w:line="240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с Федеральным Законом от 6 октября 2003 года № 131-ФЗ «Об общих принципах организации местного самоуправления в Российской Федерации», со статьями 156, 158 Жилищного кодекса Российской Федерации, постановлением Правительства Российской Федерации 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</w:p>
    <w:p w:rsidR="003D0393" w:rsidRDefault="003D0393" w:rsidP="003D0393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pStyle w:val="a3"/>
        <w:autoSpaceDE w:val="0"/>
        <w:autoSpaceDN w:val="0"/>
        <w:adjustRightInd w:val="0"/>
        <w:spacing w:after="0" w:line="240" w:lineRule="auto"/>
        <w:ind w:left="1708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3D0393" w:rsidRDefault="003D0393" w:rsidP="003D0393">
      <w:pPr>
        <w:pStyle w:val="a3"/>
        <w:autoSpaceDE w:val="0"/>
        <w:autoSpaceDN w:val="0"/>
        <w:adjustRightInd w:val="0"/>
        <w:spacing w:after="0" w:line="240" w:lineRule="auto"/>
        <w:ind w:left="3832" w:firstLine="416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3D0393" w:rsidRDefault="003D0393" w:rsidP="003D0393">
      <w:pPr>
        <w:autoSpaceDE w:val="0"/>
        <w:autoSpaceDN w:val="0"/>
        <w:adjustRightInd w:val="0"/>
        <w:spacing w:after="0" w:line="240" w:lineRule="auto"/>
        <w:ind w:left="1108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D0393" w:rsidRPr="0089262A" w:rsidRDefault="003D0393" w:rsidP="003D039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9262A">
        <w:rPr>
          <w:rFonts w:ascii="Times New Roman" w:hAnsi="Times New Roman" w:cs="Times New Roman"/>
          <w:sz w:val="28"/>
          <w:szCs w:val="28"/>
        </w:rPr>
        <w:t xml:space="preserve">Установить и ввести в действие тарифы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</w:t>
      </w:r>
      <w:r w:rsidRPr="0089262A">
        <w:rPr>
          <w:rFonts w:ascii="Times New Roman" w:hAnsi="Times New Roman" w:cs="Times New Roman"/>
          <w:sz w:val="28"/>
          <w:szCs w:val="28"/>
        </w:rPr>
        <w:lastRenderedPageBreak/>
        <w:t>домом и за содержание и ремонт жилого помещения для собственников жилых помещений в многоквартирных домах, не принявших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на общем собрании решение об установлении размера платы за содержание и ремонт жилых помещений для населения 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>с 01 июля 2017 года по 3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декабря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9262A">
        <w:rPr>
          <w:rFonts w:ascii="Times New Roman" w:hAnsi="Times New Roman" w:cs="Times New Roman"/>
          <w:color w:val="000000"/>
          <w:sz w:val="28"/>
          <w:szCs w:val="28"/>
        </w:rPr>
        <w:t xml:space="preserve"> года (Приложение № 1)</w:t>
      </w:r>
      <w:r w:rsidRPr="0089262A">
        <w:rPr>
          <w:rFonts w:ascii="Times New Roman" w:hAnsi="Times New Roman" w:cs="Times New Roman"/>
          <w:sz w:val="28"/>
          <w:szCs w:val="28"/>
        </w:rPr>
        <w:t>.</w:t>
      </w:r>
    </w:p>
    <w:p w:rsidR="003D0393" w:rsidRDefault="003D0393" w:rsidP="003D0393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газете «Альметьевский вестник», разместить на «Официальном портале правовой информации Республики Татарстан» (</w:t>
      </w:r>
      <w:r>
        <w:rPr>
          <w:rFonts w:ascii="Times New Roman" w:hAnsi="Times New Roman" w:cs="Times New Roman"/>
          <w:sz w:val="28"/>
          <w:szCs w:val="28"/>
          <w:lang w:val="en-US"/>
        </w:rPr>
        <w:t>PRAVO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TATARSTAN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 xml:space="preserve">) и на сайте муниципального образования «п.г.т. Нижняя Мактама» Альметьевского муниципального района. </w:t>
      </w:r>
    </w:p>
    <w:p w:rsidR="003D0393" w:rsidRDefault="003D0393" w:rsidP="003D0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 Настоящее постановление вступает в силу с момента его официального опубликования и распространяет свое действие на правоотношения, возникшие с 01 июля 2017 года.</w:t>
      </w:r>
    </w:p>
    <w:p w:rsidR="003D0393" w:rsidRDefault="003D0393" w:rsidP="003D0393">
      <w:pPr>
        <w:pStyle w:val="a4"/>
        <w:tabs>
          <w:tab w:val="left" w:pos="935"/>
        </w:tabs>
        <w:autoSpaceDN w:val="0"/>
        <w:rPr>
          <w:szCs w:val="28"/>
        </w:rPr>
      </w:pPr>
      <w:r>
        <w:rPr>
          <w:szCs w:val="28"/>
        </w:rPr>
        <w:t xml:space="preserve">        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 исполнением настоящего постановления оставляю за собой.</w:t>
      </w:r>
    </w:p>
    <w:p w:rsidR="003D0393" w:rsidRDefault="003D0393" w:rsidP="003D0393">
      <w:pPr>
        <w:pStyle w:val="a4"/>
        <w:tabs>
          <w:tab w:val="left" w:pos="935"/>
        </w:tabs>
        <w:autoSpaceDN w:val="0"/>
        <w:rPr>
          <w:szCs w:val="28"/>
        </w:rPr>
      </w:pPr>
    </w:p>
    <w:p w:rsidR="003D0393" w:rsidRDefault="003D0393" w:rsidP="003D0393">
      <w:pPr>
        <w:pStyle w:val="a4"/>
        <w:tabs>
          <w:tab w:val="left" w:pos="935"/>
        </w:tabs>
        <w:autoSpaceDN w:val="0"/>
        <w:rPr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В.Н. Михайлов</w:t>
      </w: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Pr="00875CDF" w:rsidRDefault="003D0393" w:rsidP="003D0393">
      <w:pPr>
        <w:spacing w:after="0" w:line="240" w:lineRule="auto"/>
        <w:ind w:left="3960" w:firstLine="708"/>
        <w:rPr>
          <w:rFonts w:ascii="Times New Roman" w:hAnsi="Times New Roman"/>
        </w:rPr>
      </w:pPr>
      <w:r w:rsidRPr="00875CDF">
        <w:rPr>
          <w:rFonts w:ascii="Times New Roman" w:hAnsi="Times New Roman"/>
        </w:rPr>
        <w:t xml:space="preserve">Приложение №1 </w:t>
      </w:r>
    </w:p>
    <w:p w:rsidR="003D0393" w:rsidRPr="00875CDF" w:rsidRDefault="003D0393" w:rsidP="003D0393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 xml:space="preserve">к Постановлению </w:t>
      </w:r>
      <w:proofErr w:type="spellStart"/>
      <w:r w:rsidRPr="00875CDF">
        <w:rPr>
          <w:rFonts w:ascii="Times New Roman" w:hAnsi="Times New Roman"/>
        </w:rPr>
        <w:t>Н</w:t>
      </w:r>
      <w:r w:rsidRPr="00875CDF">
        <w:rPr>
          <w:rFonts w:ascii="Times New Roman" w:hAnsi="Times New Roman"/>
          <w:bCs/>
        </w:rPr>
        <w:t>ижнемактаминского</w:t>
      </w:r>
      <w:proofErr w:type="spellEnd"/>
    </w:p>
    <w:p w:rsidR="003D0393" w:rsidRPr="00875CDF" w:rsidRDefault="003D0393" w:rsidP="003D0393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поселкового Исполнительного комитета</w:t>
      </w:r>
    </w:p>
    <w:p w:rsidR="003D0393" w:rsidRPr="00875CDF" w:rsidRDefault="003D0393" w:rsidP="003D0393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Альметьевского муниципального района РТ</w:t>
      </w:r>
    </w:p>
    <w:p w:rsidR="003D0393" w:rsidRPr="00875CDF" w:rsidRDefault="003D0393" w:rsidP="003D0393">
      <w:pPr>
        <w:spacing w:after="0" w:line="240" w:lineRule="auto"/>
        <w:ind w:left="4380" w:firstLine="288"/>
        <w:rPr>
          <w:rFonts w:ascii="Times New Roman" w:hAnsi="Times New Roman"/>
        </w:rPr>
      </w:pPr>
      <w:r w:rsidRPr="00875CDF">
        <w:rPr>
          <w:rFonts w:ascii="Times New Roman" w:hAnsi="Times New Roman"/>
        </w:rPr>
        <w:t>от «__»_______ 2017г. № ___</w:t>
      </w:r>
    </w:p>
    <w:p w:rsidR="003D0393" w:rsidRDefault="003D0393" w:rsidP="003D0393">
      <w:pPr>
        <w:spacing w:after="0" w:line="240" w:lineRule="auto"/>
        <w:ind w:left="4380" w:firstLine="288"/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ind w:left="4380" w:firstLine="288"/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ТАРИФЫ</w:t>
      </w:r>
    </w:p>
    <w:p w:rsidR="003D0393" w:rsidRPr="0089262A" w:rsidRDefault="003D0393" w:rsidP="003D03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9262A">
        <w:rPr>
          <w:rFonts w:ascii="Times New Roman" w:hAnsi="Times New Roman" w:cs="Times New Roman"/>
          <w:sz w:val="28"/>
          <w:szCs w:val="28"/>
        </w:rPr>
        <w:t>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 и ремонт жилого помещения для собственников жилых помещений в многоквартирных домах, не принявших на общем собрании решение об установлении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размера платы за содержание и ремонт жилых помещений для населения с 01 июля </w:t>
      </w:r>
      <w:r>
        <w:rPr>
          <w:rFonts w:ascii="Times New Roman" w:hAnsi="Times New Roman" w:cs="Times New Roman"/>
          <w:sz w:val="28"/>
          <w:szCs w:val="28"/>
        </w:rPr>
        <w:t xml:space="preserve">2017 года </w:t>
      </w:r>
      <w:r w:rsidRPr="0089262A">
        <w:rPr>
          <w:rFonts w:ascii="Times New Roman" w:hAnsi="Times New Roman" w:cs="Times New Roman"/>
          <w:sz w:val="28"/>
          <w:szCs w:val="28"/>
        </w:rPr>
        <w:t>по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926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Pr="0089262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9262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D0393" w:rsidRDefault="003D0393" w:rsidP="003D03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5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5218"/>
        <w:gridCol w:w="1607"/>
        <w:gridCol w:w="1902"/>
      </w:tblGrid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16" w:right="-108" w:firstLine="21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1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Ежемесячный тариф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жилищным фондом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1,15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внутридомовых  мест общего пользования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1,50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придомовой территории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2,16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жилых зданий и благоустройство придомовой территории без автоматически запирающихся устройств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2,26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жилых зданий и благоустройство придомовой территории с автоматически запирающимися устройствами (при наличии в составе общего имущества в многоквартирном доме)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2,65</w:t>
            </w:r>
          </w:p>
        </w:tc>
      </w:tr>
      <w:tr w:rsidR="003D0393" w:rsidTr="00816A61">
        <w:trPr>
          <w:trHeight w:val="158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обслуживание и ремонт внутридомовых инженерных водопроводно-канализационных сетей холодного водоснабжения с приборами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2,17</w:t>
            </w:r>
          </w:p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Техническое обслуживание и ремонт внутридомовых инженерных водопроводно-канализационных сетей холодного водоснабжения без приборов учета холодного водоснабжения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1,99</w:t>
            </w:r>
          </w:p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Текущий ремонт и содержание сетей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газоснабжения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0,20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Текущий ремонт и содержание сетей электроснабжения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жилых зданий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5,85</w:t>
            </w:r>
          </w:p>
        </w:tc>
      </w:tr>
      <w:tr w:rsidR="003D0393" w:rsidTr="00816A61">
        <w:trPr>
          <w:trHeight w:val="34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Дератизация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hanging="60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0,15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 и вывоз твердых бытовых отходов</w:t>
            </w:r>
          </w:p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(тариф действителен до заключения договора с региональным оператором по вывозу твердых коммунальных отходов)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</w:tr>
      <w:tr w:rsidR="003D0393" w:rsidTr="00816A6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/>
              <w:ind w:right="-13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Наем жилых помещений (для нанимателей)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руб./м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393" w:rsidRPr="00875CDF" w:rsidRDefault="003D0393" w:rsidP="00816A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5CDF">
              <w:rPr>
                <w:rFonts w:ascii="Times New Roman" w:hAnsi="Times New Roman"/>
                <w:sz w:val="28"/>
                <w:szCs w:val="28"/>
              </w:rPr>
              <w:t>5,85</w:t>
            </w:r>
          </w:p>
        </w:tc>
      </w:tr>
    </w:tbl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3D0393" w:rsidRDefault="003D0393" w:rsidP="003D03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поселкового Исполнительного комитета: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В.Н. Михайлов</w:t>
      </w: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3D0393" w:rsidRDefault="003D0393" w:rsidP="003D0393">
      <w:pPr>
        <w:tabs>
          <w:tab w:val="left" w:pos="6771"/>
        </w:tabs>
        <w:rPr>
          <w:rFonts w:ascii="Times New Roman" w:hAnsi="Times New Roman"/>
          <w:sz w:val="28"/>
          <w:szCs w:val="28"/>
        </w:rPr>
      </w:pPr>
    </w:p>
    <w:p w:rsidR="00AE1C92" w:rsidRDefault="00AE1C92"/>
    <w:sectPr w:rsidR="00AE1C92" w:rsidSect="003D039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55AB9"/>
    <w:multiLevelType w:val="hybridMultilevel"/>
    <w:tmpl w:val="75A817E6"/>
    <w:lvl w:ilvl="0" w:tplc="DA5C9832">
      <w:start w:val="1"/>
      <w:numFmt w:val="decimal"/>
      <w:lvlText w:val="%1."/>
      <w:lvlJc w:val="center"/>
      <w:pPr>
        <w:ind w:left="1708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3D0393"/>
    <w:rsid w:val="003D0393"/>
    <w:rsid w:val="00AE1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93"/>
    <w:pPr>
      <w:ind w:left="720"/>
      <w:contextualSpacing/>
    </w:pPr>
  </w:style>
  <w:style w:type="paragraph" w:styleId="a4">
    <w:name w:val="Body Text"/>
    <w:basedOn w:val="a"/>
    <w:link w:val="a5"/>
    <w:unhideWhenUsed/>
    <w:rsid w:val="003D039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3D039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3D03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3D03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733</Words>
  <Characters>4182</Characters>
  <Application>Microsoft Office Word</Application>
  <DocSecurity>0</DocSecurity>
  <Lines>34</Lines>
  <Paragraphs>9</Paragraphs>
  <ScaleCrop>false</ScaleCrop>
  <Company>MultiDVD Team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2017-07-06T06:55:00Z</dcterms:created>
  <dcterms:modified xsi:type="dcterms:W3CDTF">2017-07-06T06:55:00Z</dcterms:modified>
</cp:coreProperties>
</file>